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Michael Clark</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Tampa, FL</w:t>
        <w:br/>
        <w:t xml:space="preserve">(870) 784-1104</w:t>
        <w:br/>
        <w:t xml:space="preserve">michael.clark.metaboat@gmail.com</w:t>
        <w:br/>
        <w:t xml:space="preserve">linkedin.com/in/michaelclark-metaboat/</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Professional Summary</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Army veteran and seasoned construction professional turned tech entrepreneur with over 8 years of experience in project management and leadership. Currently engaged in cutting-edge AI integration and project development through Metaboat, a collaborative R&amp;D initiative exploring innovative AI tools and solutions. Co-founder of Quality Touch Home Improvement, leveraging hands-on industry expertise to drive technological innovation. Also serving as an instructor at LAC, assisting veterans in transitioning to careers in the telecom field. Adept at bridging the gap between traditional construction practices and emerging AI technologies. Seeking remote software development positions to apply a unique blend of practical experience and technical skills to deliver impactful results in software development and AI integration.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Skills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Technical Skills: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Programming Languages: Python, JavaScript</w:t>
        <w:br/>
        <w:t xml:space="preserve">- AI/ML Tools: LangChain, OpenAI API, Ollama, Ideogram, BlackForest Labs</w:t>
        <w:br/>
        <w:t xml:space="preserve">- Software Development: AWS, Linux, MySQL</w:t>
        <w:br/>
        <w:t xml:space="preserve">- Project Management Tools: Microsoft Project, Monday.com, Trello</w:t>
        <w:br/>
        <w:t xml:space="preserve">- Data Analysis: Metabase, MySQL</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Transferable Skills: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Leadership and team management</w:t>
        <w:br/>
        <w:t xml:space="preserve">- Strategic planning</w:t>
        <w:br/>
        <w:t xml:space="preserve">- Problem-solving and critical thinking</w:t>
        <w:br/>
        <w:t xml:space="preserve">- Communication and collaboration</w:t>
        <w:br/>
        <w:t xml:space="preserve">- Adaptability and learning agility</w:t>
        <w:br/>
        <w:t xml:space="preserve">- Time management and organization</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Professional Experience</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Metaboat | AI Integration Specialist / Project Developer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2022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Present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Metaboat is a collaborative R&amp;D initiative focused on exploring and developing cutting-edge AI tools and offerings.</w:t>
        <w:br/>
        <w:t xml:space="preserve">- AI Integration and Development:</w:t>
        <w:br/>
        <w:t xml:space="preserve">  - Experiment with and integrate emerging AI technologies into various projects.</w:t>
        <w:br/>
        <w:t xml:space="preserve">  - Collaborate with a network of enthusiasts to develop AI-driven solutions for diverse applications.</w:t>
        <w:br/>
        <w:t xml:space="preserve">- Project Development:</w:t>
        <w:br/>
        <w:t xml:space="preserve">  - Design and implement projects that leverage AI capabilities to solve real-world problems.</w:t>
        <w:br/>
        <w:t xml:space="preserve">  - Stay up-to-date with the latest advancements in AI to evaluate potential opportunities for innovation.</w:t>
        <w:br/>
        <w:t xml:space="preserve">- Key Achievements:</w:t>
        <w:br/>
        <w:t xml:space="preserve">  - Developed and deployed several AI prototypes demonstrating enhanced efficiencies in data processing and analysis.</w:t>
        <w:br/>
        <w:t xml:space="preserve">  - Fostered a collaborative environment that encourages knowledge sharing and innovation.</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Quality Touch Home Improvement | Co-Founder</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2021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Present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Business Development:</w:t>
        <w:br/>
        <w:t xml:space="preserve">  - Co-founded a construction company specializing in handyman services, roofing, and residential telecom installations.</w:t>
        <w:br/>
        <w:t xml:space="preserve">  - Grew the company from startup, establishing a strong client base through quality workmanship and customer service.</w:t>
        <w:br/>
        <w:t xml:space="preserve">- Leadership and Management:</w:t>
        <w:br/>
        <w:t xml:space="preserve">  - Directed a team of over 10 professionals, promoting a culture of excellence and continuous improvement.</w:t>
        <w:br/>
        <w:t xml:space="preserve">  - Implemented training programs to enhance skill levels and ensure adherence to safety practices.</w:t>
        <w:br/>
        <w:t xml:space="preserve">- Project Highlights:</w:t>
        <w:br/>
        <w:t xml:space="preserve">  - Successfully completed over 30 projects, delivering high levels of client satisfaction.</w:t>
        <w:br/>
        <w:t xml:space="preserve">  - Managed projects from inception to completion, ensuring timely delivery and quality outcomes.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United States Army | Healthcare Specialist (Medic)</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2009 </w:t>
      </w:r>
      <w:r>
        <w:rPr>
          <w:rFonts w:ascii="Cambria" w:hAnsi="Cambria" w:cs="Cambria" w:eastAsia="Cambria"/>
          <w:color w:val="auto"/>
          <w:spacing w:val="0"/>
          <w:position w:val="0"/>
          <w:sz w:val="22"/>
          <w:shd w:fill="auto" w:val="clear"/>
        </w:rPr>
        <w:t xml:space="preserve">–</w:t>
      </w:r>
      <w:r>
        <w:rPr>
          <w:rFonts w:ascii="Cambria" w:hAnsi="Cambria" w:cs="Cambria" w:eastAsia="Cambria"/>
          <w:color w:val="auto"/>
          <w:spacing w:val="0"/>
          <w:position w:val="0"/>
          <w:sz w:val="22"/>
          <w:shd w:fill="auto" w:val="clear"/>
        </w:rPr>
        <w:t xml:space="preserve"> 2011</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Provided medical care and support to soldiers in various settings.</w:t>
        <w:br/>
        <w:t xml:space="preserve">- Trained in emergency medical procedures and patient care.</w:t>
        <w:br/>
        <w:t xml:space="preserve">- Maintained medical equipment and supplies.</w:t>
        <w:br/>
        <w:t xml:space="preserve">- Gained valuable experience in teamwork, discipline, and adaptability.</w:t>
        <w:br/>
        <w:t xml:space="preserve">- Honorably discharged due to medical circumstances.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Projects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Strawberry Access Tool</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Role: Lead Developer</w:t>
        <w:br/>
        <w:t xml:space="preserve">- Description:</w:t>
        <w:br/>
        <w:t xml:space="preserve">  - Developed a custom web UI to access Strawberry, OpenAI's O-1 preview.</w:t>
        <w:br/>
        <w:t xml:space="preserve">  - Integrated features such as artifacts and canvas for enhanced user interaction.</w:t>
        <w:br/>
        <w:t xml:space="preserve">- Technologies Used: Python, basic web APIs</w:t>
        <w:br/>
        <w:t xml:space="preserve">- Impact:</w:t>
        <w:br/>
        <w:t xml:space="preserve">  - Provided complete access to Strawberry with improved flexibility compared to the standard playground.</w:t>
        <w:br/>
        <w:t xml:space="preserve">  - Enabled the addition of any model, enhancing versatility for users.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Resume Building Tool</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Role: Lead Developer</w:t>
        <w:br/>
        <w:t xml:space="preserve">- Description:</w:t>
        <w:br/>
        <w:t xml:space="preserve">  - Resume improvement functionality added to an embedded resume creator form.</w:t>
        <w:br/>
        <w:t xml:space="preserve">  - Takes any resume and runs through a system of advanced prompt engineering to design an improved resume.</w:t>
        <w:br/>
        <w:t xml:space="preserve">- Technologies Used: Python, JavaScript, prompt engineering, basic web APIs</w:t>
        <w:br/>
        <w:t xml:space="preserve">- Impact:</w:t>
        <w:br/>
        <w:t xml:space="preserve">  - Increased the general quality of any resume significantly.</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Advanced Search Chatbot</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Role: Lead Developer</w:t>
        <w:br/>
        <w:t xml:space="preserve">- Description:</w:t>
        <w:br/>
        <w:t xml:space="preserve">  - Created a system that generates optimized search queries based on user input.</w:t>
        <w:br/>
        <w:t xml:space="preserve">  - Integrated with another system to retrieve full source content of search results for GPT analysis and summarization.</w:t>
        <w:br/>
        <w:t xml:space="preserve">  - Delivered comprehensive, up-to-date research reports on initial inquiries.</w:t>
        <w:br/>
        <w:t xml:space="preserve">- Technologies Used: Python, JavaScript frontend, basic API calls</w:t>
        <w:br/>
        <w:t xml:space="preserve">- Impact:</w:t>
        <w:br/>
        <w:t xml:space="preserve">  - Enhanced search results with thorough and current information.</w:t>
        <w:br/>
        <w:t xml:space="preserve">  - Improved the efficiency and depth of research capabilities.</w:t>
      </w:r>
    </w:p>
    <w:p>
      <w:pPr>
        <w:keepNext w:val="true"/>
        <w:keepLines w:val="true"/>
        <w:spacing w:before="200" w:after="0" w:line="276"/>
        <w:ind w:right="0" w:left="0" w:firstLine="0"/>
        <w:jc w:val="left"/>
        <w:rPr>
          <w:rFonts w:ascii="Calibri" w:hAnsi="Calibri" w:cs="Calibri" w:eastAsia="Calibri"/>
          <w:b/>
          <w:color w:val="4F81BD"/>
          <w:spacing w:val="0"/>
          <w:position w:val="0"/>
          <w:sz w:val="22"/>
          <w:shd w:fill="auto" w:val="clear"/>
        </w:rPr>
      </w:pPr>
      <w:r>
        <w:rPr>
          <w:rFonts w:ascii="Calibri" w:hAnsi="Calibri" w:cs="Calibri" w:eastAsia="Calibri"/>
          <w:b/>
          <w:color w:val="4F81BD"/>
          <w:spacing w:val="0"/>
          <w:position w:val="0"/>
          <w:sz w:val="22"/>
          <w:shd w:fill="auto" w:val="clear"/>
        </w:rPr>
        <w:t xml:space="preserve">Twitter Signal Database and API</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Role: Developer</w:t>
        <w:br/>
        <w:t xml:space="preserve">- Description:</w:t>
        <w:br/>
        <w:t xml:space="preserve">  - Monitored Twitter search results for recent user activity.</w:t>
        <w:br/>
        <w:t xml:space="preserve">  - Filtered activity to create signals for Twitter handles that could be resolved into email contacts.</w:t>
        <w:br/>
        <w:t xml:space="preserve">  - Employed ChatGPT for email resolution through prompt engineering.</w:t>
        <w:br/>
        <w:t xml:space="preserve">- Technologies Used: Python, Prompt Engineering, MySQL, Twitter API, and various other APIs</w:t>
        <w:br/>
        <w:t xml:space="preserve">- Impact:</w:t>
        <w:br/>
        <w:t xml:space="preserve">  - Provided live user signals with intent, facilitating targeted communication efforts.</w:t>
        <w:br/>
        <w:t xml:space="preserve">  - Streamlined the process of identifying and reaching out to potential contacts.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Volunteer Work</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Instructor at LAC</w:t>
        <w:br/>
        <w:t xml:space="preserve">- Mentored military veterans, active-duty personnel, and disabled veterans transitioning to civilian careers in the telecom field.</w:t>
        <w:br/>
        <w:t xml:space="preserve">- Provided training and support across multiple states to help veterans secure employment opportunities.</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Languages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English (Native)</w:t>
      </w:r>
    </w:p>
    <w:p>
      <w:pPr>
        <w:keepNext w:val="true"/>
        <w:keepLines w:val="true"/>
        <w:spacing w:before="200" w:after="0" w:line="276"/>
        <w:ind w:right="0" w:left="0" w:firstLine="0"/>
        <w:jc w:val="left"/>
        <w:rPr>
          <w:rFonts w:ascii="Calibri" w:hAnsi="Calibri" w:cs="Calibri" w:eastAsia="Calibri"/>
          <w:b/>
          <w:color w:val="4F81BD"/>
          <w:spacing w:val="0"/>
          <w:position w:val="0"/>
          <w:sz w:val="26"/>
          <w:shd w:fill="auto" w:val="clear"/>
        </w:rPr>
      </w:pPr>
      <w:r>
        <w:rPr>
          <w:rFonts w:ascii="Calibri" w:hAnsi="Calibri" w:cs="Calibri" w:eastAsia="Calibri"/>
          <w:b/>
          <w:color w:val="4F81BD"/>
          <w:spacing w:val="0"/>
          <w:position w:val="0"/>
          <w:sz w:val="26"/>
          <w:shd w:fill="auto" w:val="clear"/>
        </w:rPr>
        <w:t xml:space="preserve">Targeting Remote Software Development Positions</w:t>
      </w:r>
    </w:p>
    <w:p>
      <w:pPr>
        <w:spacing w:before="0" w:after="200" w:line="276"/>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This resume is tailored to highlight relevant skills and experiences for remote software development roles, emphasizing proficiency in programming, AI integration, and project development. The combination of technical expertise and transferable skills positions you as a strong candidate for such positions.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